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9B7B1C" w:rsidRPr="009B7B1C" w14:paraId="497B36AF" w14:textId="77777777" w:rsidTr="009B7B1C">
        <w:tc>
          <w:tcPr>
            <w:tcW w:w="0" w:type="auto"/>
            <w:shd w:val="clear" w:color="auto" w:fill="FFFFFF"/>
            <w:tcMar>
              <w:top w:w="0" w:type="dxa"/>
              <w:left w:w="375" w:type="dxa"/>
              <w:bottom w:w="0" w:type="dxa"/>
              <w:right w:w="375" w:type="dxa"/>
            </w:tcMar>
            <w:vAlign w:val="center"/>
            <w:hideMark/>
          </w:tcPr>
          <w:p w14:paraId="39B0AA1F" w14:textId="77777777" w:rsidR="009B7B1C" w:rsidRPr="009B7B1C" w:rsidRDefault="009B7B1C" w:rsidP="009B7B1C">
            <w:pPr>
              <w:spacing w:before="150" w:after="150" w:line="336" w:lineRule="atLeast"/>
              <w:outlineLvl w:val="0"/>
              <w:rPr>
                <w:rFonts w:ascii="inherit" w:eastAsia="Times New Roman" w:hAnsi="inherit" w:cs="Arial"/>
                <w:color w:val="000000"/>
                <w:kern w:val="36"/>
                <w:sz w:val="42"/>
                <w:szCs w:val="42"/>
                <w:lang w:eastAsia="fr-FR"/>
              </w:rPr>
            </w:pPr>
            <w:r w:rsidRPr="009B7B1C">
              <w:rPr>
                <w:rFonts w:ascii="Arial" w:eastAsia="Times New Roman" w:hAnsi="Arial" w:cs="Arial"/>
                <w:b/>
                <w:bCs/>
                <w:color w:val="55575D"/>
                <w:kern w:val="36"/>
                <w:sz w:val="30"/>
                <w:szCs w:val="30"/>
                <w:lang w:eastAsia="fr-FR"/>
              </w:rPr>
              <w:t xml:space="preserve">A vos agendas: Festival </w:t>
            </w:r>
            <w:proofErr w:type="spellStart"/>
            <w:r w:rsidRPr="009B7B1C">
              <w:rPr>
                <w:rFonts w:ascii="Arial" w:eastAsia="Times New Roman" w:hAnsi="Arial" w:cs="Arial"/>
                <w:b/>
                <w:bCs/>
                <w:color w:val="55575D"/>
                <w:kern w:val="36"/>
                <w:sz w:val="30"/>
                <w:szCs w:val="30"/>
                <w:lang w:eastAsia="fr-FR"/>
              </w:rPr>
              <w:t>CinéCitoyen</w:t>
            </w:r>
            <w:proofErr w:type="spellEnd"/>
            <w:r w:rsidRPr="009B7B1C">
              <w:rPr>
                <w:rFonts w:ascii="Arial" w:eastAsia="Times New Roman" w:hAnsi="Arial" w:cs="Arial"/>
                <w:b/>
                <w:bCs/>
                <w:color w:val="55575D"/>
                <w:kern w:val="36"/>
                <w:sz w:val="30"/>
                <w:szCs w:val="30"/>
                <w:lang w:eastAsia="fr-FR"/>
              </w:rPr>
              <w:t xml:space="preserve"> des 2 Morin</w:t>
            </w:r>
          </w:p>
        </w:tc>
      </w:tr>
      <w:tr w:rsidR="009B7B1C" w:rsidRPr="009B7B1C" w14:paraId="4F571E14" w14:textId="77777777" w:rsidTr="009B7B1C">
        <w:tc>
          <w:tcPr>
            <w:tcW w:w="0" w:type="auto"/>
            <w:shd w:val="clear" w:color="auto" w:fill="FFFFFF"/>
            <w:tcMar>
              <w:top w:w="0" w:type="dxa"/>
              <w:left w:w="375" w:type="dxa"/>
              <w:bottom w:w="0" w:type="dxa"/>
              <w:right w:w="375" w:type="dxa"/>
            </w:tcMar>
            <w:vAlign w:val="center"/>
            <w:hideMark/>
          </w:tcPr>
          <w:p w14:paraId="16EDC619"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proofErr w:type="spellStart"/>
            <w:r w:rsidRPr="009B7B1C">
              <w:rPr>
                <w:rFonts w:ascii="Arial" w:eastAsia="Times New Roman" w:hAnsi="Arial" w:cs="Arial"/>
                <w:color w:val="55575D"/>
                <w:sz w:val="20"/>
                <w:szCs w:val="20"/>
                <w:lang w:eastAsia="fr-FR"/>
              </w:rPr>
              <w:t>CinéCitoyen</w:t>
            </w:r>
            <w:proofErr w:type="spellEnd"/>
            <w:r w:rsidRPr="009B7B1C">
              <w:rPr>
                <w:rFonts w:ascii="Arial" w:eastAsia="Times New Roman" w:hAnsi="Arial" w:cs="Arial"/>
                <w:color w:val="55575D"/>
                <w:sz w:val="20"/>
                <w:szCs w:val="20"/>
                <w:lang w:eastAsia="fr-FR"/>
              </w:rPr>
              <w:t xml:space="preserve"> des 2 Morin</w:t>
            </w:r>
          </w:p>
          <w:p w14:paraId="3AD55D7D"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*Festival cinématographique autour de l’avenir de notre région*</w:t>
            </w:r>
          </w:p>
          <w:p w14:paraId="267044ED"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proofErr w:type="spellStart"/>
            <w:r w:rsidRPr="009B7B1C">
              <w:rPr>
                <w:rFonts w:ascii="Arial" w:eastAsia="Times New Roman" w:hAnsi="Arial" w:cs="Arial"/>
                <w:color w:val="55575D"/>
                <w:sz w:val="20"/>
                <w:szCs w:val="20"/>
                <w:lang w:eastAsia="fr-FR"/>
              </w:rPr>
              <w:t>Thiercelieux</w:t>
            </w:r>
            <w:proofErr w:type="spellEnd"/>
            <w:r w:rsidRPr="009B7B1C">
              <w:rPr>
                <w:rFonts w:ascii="Arial" w:eastAsia="Times New Roman" w:hAnsi="Arial" w:cs="Arial"/>
                <w:color w:val="55575D"/>
                <w:sz w:val="20"/>
                <w:szCs w:val="20"/>
                <w:lang w:eastAsia="fr-FR"/>
              </w:rPr>
              <w:t xml:space="preserve"> les 24, 25 et 26 juin 2022</w:t>
            </w:r>
          </w:p>
          <w:p w14:paraId="3C10FAA2"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Ce document constitue la charte du Festival citoyen organisé par l’Association Ecrans des Mondes avec l’appui de la Communauté de Communes des 2 Morin (CC2M). Les 2 Morin sont des affluents de la Marne se situant principalement à une petite centaine de kilomètres à l’Est de Paris, en Seine-et-Marne, dans la Brie, entre Coulommiers et Meaux. On y compte un peu plus de 26 000 habitants. Ce territoire se distingue notamment par son agriculture intensive, par le fromage qui a donné son nom à la région, et surtout par l’absence de tout cinéma. En somme, la culture y est exclusivement agronome.</w:t>
            </w:r>
          </w:p>
          <w:p w14:paraId="726BFE14"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 xml:space="preserve">Le Festival </w:t>
            </w:r>
            <w:proofErr w:type="spellStart"/>
            <w:r w:rsidRPr="009B7B1C">
              <w:rPr>
                <w:rFonts w:ascii="Arial" w:eastAsia="Times New Roman" w:hAnsi="Arial" w:cs="Arial"/>
                <w:color w:val="55575D"/>
                <w:sz w:val="20"/>
                <w:szCs w:val="20"/>
                <w:lang w:eastAsia="fr-FR"/>
              </w:rPr>
              <w:t>CinéCitoyen</w:t>
            </w:r>
            <w:proofErr w:type="spellEnd"/>
            <w:r w:rsidRPr="009B7B1C">
              <w:rPr>
                <w:rFonts w:ascii="Arial" w:eastAsia="Times New Roman" w:hAnsi="Arial" w:cs="Arial"/>
                <w:color w:val="55575D"/>
                <w:sz w:val="20"/>
                <w:szCs w:val="20"/>
                <w:lang w:eastAsia="fr-FR"/>
              </w:rPr>
              <w:t xml:space="preserve"> des 2 Morin est composé d’une série d’événements au long cours soutenues par plusieurs associations du territoire : Terroirs, Nature et Patrimoine du petit Morin, La Chanterelle, Vie de Montolivet… Ils visent à rapprocher les habitants des 31 villages de la Communauté de Communes (CC), à créer les conditions d’une transformation des citoyens victimes des soubresauts de notre histoire contemporaine vers des citoyens acteurs de celle-ci et à remplir d’un sens nouveau la Ruralité locale, proche de la capitale, en créant les savoir-faire pour l’assumer de manière proactive.</w:t>
            </w:r>
          </w:p>
          <w:p w14:paraId="33FF2E51"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Les activités régulières entourant le festival sont des conférences, des forums, des débats et surtout des ateliers autour d’un cinéma documentaire ambitieux mettant à l’honneur les bonnes pratiques. Le réseau d’experts des Ecrans des Mondes participera très activement aux activités. </w:t>
            </w:r>
          </w:p>
          <w:p w14:paraId="5FA0A660"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 xml:space="preserve">Le Festival s’inscrit dans le prolongement de projections et ciné-débats que les Ecrans des Mondes organisaient de façon d’abord sporadique, puis depuis 4 ans de façon mensuelle dans le territoire sous le nom de « Ciné-club du réel ». Et ce en étroite collaboration avec le service communication de la CC2M et plusieurs associations locales à St. Cyr sur Morin, Rebais, Montolivet, </w:t>
            </w:r>
            <w:proofErr w:type="spellStart"/>
            <w:r w:rsidRPr="009B7B1C">
              <w:rPr>
                <w:rFonts w:ascii="Arial" w:eastAsia="Times New Roman" w:hAnsi="Arial" w:cs="Arial"/>
                <w:color w:val="55575D"/>
                <w:sz w:val="20"/>
                <w:szCs w:val="20"/>
                <w:lang w:eastAsia="fr-FR"/>
              </w:rPr>
              <w:t>Sa-blonnières</w:t>
            </w:r>
            <w:proofErr w:type="spellEnd"/>
            <w:r w:rsidRPr="009B7B1C">
              <w:rPr>
                <w:rFonts w:ascii="Arial" w:eastAsia="Times New Roman" w:hAnsi="Arial" w:cs="Arial"/>
                <w:color w:val="55575D"/>
                <w:sz w:val="20"/>
                <w:szCs w:val="20"/>
                <w:lang w:eastAsia="fr-FR"/>
              </w:rPr>
              <w:t xml:space="preserve">, Bellot, </w:t>
            </w:r>
            <w:proofErr w:type="spellStart"/>
            <w:r w:rsidRPr="009B7B1C">
              <w:rPr>
                <w:rFonts w:ascii="Arial" w:eastAsia="Times New Roman" w:hAnsi="Arial" w:cs="Arial"/>
                <w:color w:val="55575D"/>
                <w:sz w:val="20"/>
                <w:szCs w:val="20"/>
                <w:lang w:eastAsia="fr-FR"/>
              </w:rPr>
              <w:t>Doue</w:t>
            </w:r>
            <w:proofErr w:type="spellEnd"/>
            <w:r w:rsidRPr="009B7B1C">
              <w:rPr>
                <w:rFonts w:ascii="Arial" w:eastAsia="Times New Roman" w:hAnsi="Arial" w:cs="Arial"/>
                <w:color w:val="55575D"/>
                <w:sz w:val="20"/>
                <w:szCs w:val="20"/>
                <w:lang w:eastAsia="fr-FR"/>
              </w:rPr>
              <w:t>….</w:t>
            </w:r>
          </w:p>
          <w:p w14:paraId="311B9F9F"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 xml:space="preserve">Ces projections ont abordé parfois des thématiques polémiques en cette Ruralité (…Glyphosate par ex.) mais étaient toujours suivis d’un débat, et </w:t>
            </w:r>
            <w:proofErr w:type="spellStart"/>
            <w:r w:rsidRPr="009B7B1C">
              <w:rPr>
                <w:rFonts w:ascii="Arial" w:eastAsia="Times New Roman" w:hAnsi="Arial" w:cs="Arial"/>
                <w:color w:val="55575D"/>
                <w:sz w:val="20"/>
                <w:szCs w:val="20"/>
                <w:lang w:eastAsia="fr-FR"/>
              </w:rPr>
              <w:t>sou-vent</w:t>
            </w:r>
            <w:proofErr w:type="spellEnd"/>
            <w:r w:rsidRPr="009B7B1C">
              <w:rPr>
                <w:rFonts w:ascii="Arial" w:eastAsia="Times New Roman" w:hAnsi="Arial" w:cs="Arial"/>
                <w:color w:val="55575D"/>
                <w:sz w:val="20"/>
                <w:szCs w:val="20"/>
                <w:lang w:eastAsia="fr-FR"/>
              </w:rPr>
              <w:t xml:space="preserve"> agrémentées d’une petite collation. Elles ont permis de créer un lien social inattendu intercommunal et aussi interprofessionnel et interdisciplinaire. Comme si elles étaient une source d’une nouvelle identité naissante, enracinée ici, dans la terre briarde, et maintenant, en ces temps de triomphe du tout numérique et des médias sociaux.</w:t>
            </w:r>
          </w:p>
          <w:p w14:paraId="0BC75C13"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 xml:space="preserve">L’affaiblissement de la Covid, et d’une manière surprenante, sans doute aussi le retour de la guerre en Europe, constituent des appels pour mieux structurer ce travail citoyen et généreux dans la durée. Et dans une programmation plus prévisible, favorisant la participation du plus </w:t>
            </w:r>
            <w:r w:rsidRPr="009B7B1C">
              <w:rPr>
                <w:rFonts w:ascii="Arial" w:eastAsia="Times New Roman" w:hAnsi="Arial" w:cs="Arial"/>
                <w:color w:val="55575D"/>
                <w:sz w:val="20"/>
                <w:szCs w:val="20"/>
                <w:lang w:eastAsia="fr-FR"/>
              </w:rPr>
              <w:lastRenderedPageBreak/>
              <w:t>grand nombre des habitants de la Communauté. Car il est sans doute utile de préciser que toutes les initiatives sont ouvertes à tous.</w:t>
            </w:r>
          </w:p>
          <w:p w14:paraId="7A23F90D"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 xml:space="preserve">L’organisatrice du Festival, l'association Ecrans des Mondes avec son siège dans une bâtisse du 13e siècle sise à Montolivet, au cœur de la CC2M </w:t>
            </w:r>
            <w:proofErr w:type="spellStart"/>
            <w:r w:rsidRPr="009B7B1C">
              <w:rPr>
                <w:rFonts w:ascii="Arial" w:eastAsia="Times New Roman" w:hAnsi="Arial" w:cs="Arial"/>
                <w:color w:val="55575D"/>
                <w:sz w:val="20"/>
                <w:szCs w:val="20"/>
                <w:lang w:eastAsia="fr-FR"/>
              </w:rPr>
              <w:t>à</w:t>
            </w:r>
            <w:proofErr w:type="spellEnd"/>
            <w:r w:rsidRPr="009B7B1C">
              <w:rPr>
                <w:rFonts w:ascii="Arial" w:eastAsia="Times New Roman" w:hAnsi="Arial" w:cs="Arial"/>
                <w:color w:val="55575D"/>
                <w:sz w:val="20"/>
                <w:szCs w:val="20"/>
                <w:lang w:eastAsia="fr-FR"/>
              </w:rPr>
              <w:t xml:space="preserve"> été fondé en 2015 par Michel NOLL, producteur-réalisateur émérite de documentaire de création, de découverte et d’investigation (La route du thé, Les secrets du Mékong, Les Assassinats politiques….). L’association se spécialise dans l’organisation de festivals et cinéclubs à Paris, en Province et ailleurs en Europe (www.ecransdesmondes.org). A ce jour, Ecrans des Mondes est organisatrice de 5 festivals: Ecrans des Chine, Regards d’Iran, </w:t>
            </w:r>
            <w:proofErr w:type="spellStart"/>
            <w:r w:rsidRPr="009B7B1C">
              <w:rPr>
                <w:rFonts w:ascii="Arial" w:eastAsia="Times New Roman" w:hAnsi="Arial" w:cs="Arial"/>
                <w:color w:val="55575D"/>
                <w:sz w:val="20"/>
                <w:szCs w:val="20"/>
                <w:lang w:eastAsia="fr-FR"/>
              </w:rPr>
              <w:t>GrecDoc</w:t>
            </w:r>
            <w:proofErr w:type="spellEnd"/>
            <w:r w:rsidRPr="009B7B1C">
              <w:rPr>
                <w:rFonts w:ascii="Arial" w:eastAsia="Times New Roman" w:hAnsi="Arial" w:cs="Arial"/>
                <w:color w:val="55575D"/>
                <w:sz w:val="20"/>
                <w:szCs w:val="20"/>
                <w:lang w:eastAsia="fr-FR"/>
              </w:rPr>
              <w:t>, Beyond Bor-ders, Ciné-Citoyen….</w:t>
            </w:r>
          </w:p>
          <w:p w14:paraId="511651BF"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 xml:space="preserve">Les principales thématiques retenues pour </w:t>
            </w:r>
            <w:proofErr w:type="spellStart"/>
            <w:r w:rsidRPr="009B7B1C">
              <w:rPr>
                <w:rFonts w:ascii="Arial" w:eastAsia="Times New Roman" w:hAnsi="Arial" w:cs="Arial"/>
                <w:color w:val="55575D"/>
                <w:sz w:val="20"/>
                <w:szCs w:val="20"/>
                <w:lang w:eastAsia="fr-FR"/>
              </w:rPr>
              <w:t>CinéCitoyen</w:t>
            </w:r>
            <w:proofErr w:type="spellEnd"/>
            <w:r w:rsidRPr="009B7B1C">
              <w:rPr>
                <w:rFonts w:ascii="Arial" w:eastAsia="Times New Roman" w:hAnsi="Arial" w:cs="Arial"/>
                <w:color w:val="55575D"/>
                <w:sz w:val="20"/>
                <w:szCs w:val="20"/>
                <w:lang w:eastAsia="fr-FR"/>
              </w:rPr>
              <w:t xml:space="preserve"> des 2 Morin sont le développement durable, l’agriculture raisonnée et la nouvelle écologie inclusive en milieu rural. Pour nous, l’écologie citoyenne sera sociale ou ne sera pas. Elle crée les conditions pour transformer le citoyen en acteur et non en victime de son environnement, elle tisse naturellement du lien social et crée de la solidarité là où d’ordinaire les individualismes créent isolation et précarité.</w:t>
            </w:r>
          </w:p>
          <w:p w14:paraId="604AE720"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 xml:space="preserve">Lancé pendant un week-end festivalier au mois de juin 2022 autour de 6 films documentaires (longs, moyens et courts-métrages) les rencontres seront truffées de débats et de conférences. L’événement de lancement sera baigné dans une convivialité briarde (stands associatifs, buvettes et cidre…). Il aura lieu au château de </w:t>
            </w:r>
            <w:proofErr w:type="spellStart"/>
            <w:r w:rsidRPr="009B7B1C">
              <w:rPr>
                <w:rFonts w:ascii="Arial" w:eastAsia="Times New Roman" w:hAnsi="Arial" w:cs="Arial"/>
                <w:color w:val="55575D"/>
                <w:sz w:val="20"/>
                <w:szCs w:val="20"/>
                <w:lang w:eastAsia="fr-FR"/>
              </w:rPr>
              <w:t>Thiercelieux</w:t>
            </w:r>
            <w:proofErr w:type="spellEnd"/>
            <w:r w:rsidRPr="009B7B1C">
              <w:rPr>
                <w:rFonts w:ascii="Arial" w:eastAsia="Times New Roman" w:hAnsi="Arial" w:cs="Arial"/>
                <w:color w:val="55575D"/>
                <w:sz w:val="20"/>
                <w:szCs w:val="20"/>
                <w:lang w:eastAsia="fr-FR"/>
              </w:rPr>
              <w:t>, débutant le soir du vendredi 24 juin par la projection d’un film grand public en plein air, et terminant par une projection festive le dimanche en fin d’après-midi. Il prend en sandwich deux manifestations musicales du samedi soir, 25 juin, l’une de musique classique - Hymnes en jeu par l’Orchestre de Spectacles de Montreuil- et l’autre de musique contemporaine (Jazz, Rock, Punk….) et populaire. </w:t>
            </w:r>
          </w:p>
          <w:p w14:paraId="34918F31"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Le festival s’installera dans une pérennité annuelle, à peu près à la même période au zénith de l’été. Mais l’essentiel des activités s’articule à travers des conférences, des ateliers, des expositions et des débats rythmés par des projections mensuelles de films documentaires. Ces derniers serviront de traits d’union à ces activités : elles seront, mois par mois, les points de ralliement, toujours dans la salle des fêtes d’une commune différente, alternant ainsi les lieux et participants à la découverte des villages du territoire. </w:t>
            </w:r>
          </w:p>
          <w:p w14:paraId="4F2F191A"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 xml:space="preserve">Le Festival s’adresse à toute la population des 31 villages de la CC2M, sans exclure les communes voisines. Elles se veulent ouvertes et inclusives : sont concernées les populations historiques de la région, les visiteurs occasionnels mais aussi les « </w:t>
            </w:r>
            <w:proofErr w:type="spellStart"/>
            <w:r w:rsidRPr="009B7B1C">
              <w:rPr>
                <w:rFonts w:ascii="Arial" w:eastAsia="Times New Roman" w:hAnsi="Arial" w:cs="Arial"/>
                <w:color w:val="55575D"/>
                <w:sz w:val="20"/>
                <w:szCs w:val="20"/>
                <w:lang w:eastAsia="fr-FR"/>
              </w:rPr>
              <w:t>week-enders</w:t>
            </w:r>
            <w:proofErr w:type="spellEnd"/>
            <w:r w:rsidRPr="009B7B1C">
              <w:rPr>
                <w:rFonts w:ascii="Arial" w:eastAsia="Times New Roman" w:hAnsi="Arial" w:cs="Arial"/>
                <w:color w:val="55575D"/>
                <w:sz w:val="20"/>
                <w:szCs w:val="20"/>
                <w:lang w:eastAsia="fr-FR"/>
              </w:rPr>
              <w:t xml:space="preserve"> » parisiens. Elles seront une base utile pour une prise de conscience des enjeux citoyens liés à la ruralité de notre région. </w:t>
            </w:r>
            <w:proofErr w:type="spellStart"/>
            <w:r w:rsidRPr="009B7B1C">
              <w:rPr>
                <w:rFonts w:ascii="Arial" w:eastAsia="Times New Roman" w:hAnsi="Arial" w:cs="Arial"/>
                <w:color w:val="55575D"/>
                <w:sz w:val="20"/>
                <w:szCs w:val="20"/>
                <w:lang w:eastAsia="fr-FR"/>
              </w:rPr>
              <w:t>Ain-si</w:t>
            </w:r>
            <w:proofErr w:type="spellEnd"/>
            <w:r w:rsidRPr="009B7B1C">
              <w:rPr>
                <w:rFonts w:ascii="Arial" w:eastAsia="Times New Roman" w:hAnsi="Arial" w:cs="Arial"/>
                <w:color w:val="55575D"/>
                <w:sz w:val="20"/>
                <w:szCs w:val="20"/>
                <w:lang w:eastAsia="fr-FR"/>
              </w:rPr>
              <w:t xml:space="preserve"> seront thématisé concrètement, les sujets suivants :</w:t>
            </w:r>
          </w:p>
          <w:p w14:paraId="5CE2CD2A"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 la préservation de notre nature et environnement, la gestion des forêts</w:t>
            </w:r>
          </w:p>
          <w:p w14:paraId="03E5B27B"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 la protection des espèces, </w:t>
            </w:r>
          </w:p>
          <w:p w14:paraId="1DFCD394"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 le recyclage, la permaculture et les jardins potagers</w:t>
            </w:r>
          </w:p>
          <w:p w14:paraId="074DA5C4"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lastRenderedPageBreak/>
              <w:t>- une agriculture raisonnée face à l'utilisation des herbicides, </w:t>
            </w:r>
          </w:p>
          <w:p w14:paraId="48DD113E"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 les modifications génétiques et leurs limites</w:t>
            </w:r>
          </w:p>
          <w:p w14:paraId="63EB4479"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 les activités culturelles et sportives durables</w:t>
            </w:r>
          </w:p>
          <w:p w14:paraId="53AEC4B3"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 xml:space="preserve">Pour chacune des thématiques, un parrainage </w:t>
            </w:r>
            <w:proofErr w:type="spellStart"/>
            <w:r w:rsidRPr="009B7B1C">
              <w:rPr>
                <w:rFonts w:ascii="Arial" w:eastAsia="Times New Roman" w:hAnsi="Arial" w:cs="Arial"/>
                <w:color w:val="55575D"/>
                <w:sz w:val="20"/>
                <w:szCs w:val="20"/>
                <w:lang w:eastAsia="fr-FR"/>
              </w:rPr>
              <w:t>bi-cephale</w:t>
            </w:r>
            <w:proofErr w:type="spellEnd"/>
            <w:r w:rsidRPr="009B7B1C">
              <w:rPr>
                <w:rFonts w:ascii="Arial" w:eastAsia="Times New Roman" w:hAnsi="Arial" w:cs="Arial"/>
                <w:color w:val="55575D"/>
                <w:sz w:val="20"/>
                <w:szCs w:val="20"/>
                <w:lang w:eastAsia="fr-FR"/>
              </w:rPr>
              <w:t xml:space="preserve"> est prévu : un président d’association locale, et un expert scientifique ou journalistique de la thématique. Une grande importance sera accordée à l’organisation, mois par mois, de débats et d’ateliers en présentiel, mettant en avant à chaque fois les bonnes pratiques dans le domaine concerné. Ils auront lieu dans des endroits emblématiques de la Communauté de communes des 2 Morin. </w:t>
            </w:r>
          </w:p>
          <w:p w14:paraId="72BCF2B2"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Afin de donner un aperçu plus concret du festival de 2022, voici une esquisse du déroulé : un concert à 20h30 du 24 juin sera le prélude du film exceptionnel ouvrant le festival. Après cette projection en plein air, nous présenterons le samedi, démarrant en fin de matinée et séparé par de belles crêpes de notre buvette, deux films centraux du lancement des rencontres. Les films seront suivis, bien entendu de débats autour des thématiques des films. On s’arrêtera vers 18h30 pour permettre aux festivaliers de se rendre aux événements musicaux, classique ou contemporain. Le dimanche matin, nous proposons de découvrir un exemple précis de gestion durable d’une forêt dans la communauté à travers une visite guidée au Bois de la Garenne dans la commune de St. Cyr sur Morin, visite qui pourra se terminer par une « collation verte » en bordure du lieu. Les projections se poursuivent dès 14h00 avec les deux courts-métrages autour de la gestion des déchets, et la tenue d’un potager durable. Comme déjà la veille, ces films sont accompagnés de débats pour approfondir les sujets abordés. Enfin, à 18h00, présentation du film de clôture, lui aussi suivi d’un débat. </w:t>
            </w:r>
          </w:p>
          <w:p w14:paraId="55B7978A"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proofErr w:type="spellStart"/>
            <w:r w:rsidRPr="009B7B1C">
              <w:rPr>
                <w:rFonts w:ascii="Arial" w:eastAsia="Times New Roman" w:hAnsi="Arial" w:cs="Arial"/>
                <w:color w:val="55575D"/>
                <w:sz w:val="20"/>
                <w:szCs w:val="20"/>
                <w:lang w:eastAsia="fr-FR"/>
              </w:rPr>
              <w:t>Thiercelieux</w:t>
            </w:r>
            <w:proofErr w:type="spellEnd"/>
            <w:r w:rsidRPr="009B7B1C">
              <w:rPr>
                <w:rFonts w:ascii="Arial" w:eastAsia="Times New Roman" w:hAnsi="Arial" w:cs="Arial"/>
                <w:color w:val="55575D"/>
                <w:sz w:val="20"/>
                <w:szCs w:val="20"/>
                <w:lang w:eastAsia="fr-FR"/>
              </w:rPr>
              <w:t>, début juin 2022</w:t>
            </w:r>
          </w:p>
          <w:p w14:paraId="7F3D7327"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Michel NOLL</w:t>
            </w:r>
          </w:p>
          <w:p w14:paraId="7377A031"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Président Ecrans des Mondes</w:t>
            </w:r>
          </w:p>
          <w:p w14:paraId="4F496FE9" w14:textId="77777777" w:rsidR="009B7B1C" w:rsidRPr="009B7B1C" w:rsidRDefault="009B7B1C" w:rsidP="009B7B1C">
            <w:pPr>
              <w:spacing w:before="150" w:after="150" w:line="336" w:lineRule="atLeast"/>
              <w:rPr>
                <w:rFonts w:ascii="inherit" w:eastAsia="Times New Roman" w:hAnsi="inherit" w:cs="Arial"/>
                <w:color w:val="000000"/>
                <w:sz w:val="20"/>
                <w:szCs w:val="20"/>
                <w:lang w:eastAsia="fr-FR"/>
              </w:rPr>
            </w:pPr>
            <w:r w:rsidRPr="009B7B1C">
              <w:rPr>
                <w:rFonts w:ascii="Arial" w:eastAsia="Times New Roman" w:hAnsi="Arial" w:cs="Arial"/>
                <w:color w:val="55575D"/>
                <w:sz w:val="20"/>
                <w:szCs w:val="20"/>
                <w:lang w:eastAsia="fr-FR"/>
              </w:rPr>
              <w:t>www.ecransdesmondes.org</w:t>
            </w:r>
          </w:p>
        </w:tc>
      </w:tr>
    </w:tbl>
    <w:p w14:paraId="0321371C" w14:textId="77777777" w:rsidR="00752ACB" w:rsidRDefault="00752ACB"/>
    <w:sectPr w:rsidR="00752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1C"/>
    <w:rsid w:val="00752ACB"/>
    <w:rsid w:val="009B7B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1946"/>
  <w15:chartTrackingRefBased/>
  <w15:docId w15:val="{B4856BD5-6BEF-416C-888D-E2118E52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6632</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 TANIERE</dc:creator>
  <cp:keywords/>
  <dc:description/>
  <cp:lastModifiedBy>Germain TANIERE</cp:lastModifiedBy>
  <cp:revision>1</cp:revision>
  <dcterms:created xsi:type="dcterms:W3CDTF">2022-06-17T13:47:00Z</dcterms:created>
  <dcterms:modified xsi:type="dcterms:W3CDTF">2022-06-17T13:48:00Z</dcterms:modified>
</cp:coreProperties>
</file>